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C3A3" w14:textId="4EA2D5B5" w:rsidR="006D41C7" w:rsidRDefault="006D41C7" w:rsidP="006D41C7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окументация, содержащая описание функциональных</w:t>
      </w:r>
      <w:r w:rsidR="004110A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характеристик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110A4" w:rsidRPr="004110A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6469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Мобильное приложение </w:t>
      </w:r>
      <w:r w:rsidR="0064694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Android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5C0E540F" w14:textId="653DACA9" w:rsidR="004E16D9" w:rsidRDefault="005D3479" w:rsidP="004E16D9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436E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</w:t>
      </w:r>
      <w:r w:rsidR="00436E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консультаций с использованием телемедицинских технологий медицинских работников с пациентами или их законными представителями, а также организации и осуществления дистанционного наблюдения за состоянием здоровья. </w:t>
      </w:r>
    </w:p>
    <w:p w14:paraId="5DC47DB5" w14:textId="645F5DB2" w:rsidR="00AC7EFF" w:rsidRDefault="00AC7EFF" w:rsidP="004E16D9">
      <w:pPr>
        <w:spacing w:before="100" w:beforeAutospacing="1" w:after="100" w:afterAutospacing="1" w:line="276" w:lineRule="auto"/>
        <w:outlineLvl w:val="2"/>
        <w:rPr>
          <w:rFonts w:ascii="Times New Roman" w:hAnsi="Times New Roman" w:cs="Times New Roman"/>
          <w:b/>
          <w:i/>
          <w:sz w:val="24"/>
          <w:szCs w:val="24"/>
        </w:rPr>
      </w:pPr>
      <w:r w:rsidRPr="00AC7EFF">
        <w:rPr>
          <w:rFonts w:ascii="Times New Roman" w:hAnsi="Times New Roman" w:cs="Times New Roman"/>
          <w:b/>
          <w:i/>
          <w:sz w:val="24"/>
          <w:szCs w:val="24"/>
        </w:rPr>
        <w:t xml:space="preserve">Описание Функциональных характеристик программного </w:t>
      </w:r>
      <w:r w:rsidR="0073058F">
        <w:rPr>
          <w:rFonts w:ascii="Times New Roman" w:hAnsi="Times New Roman" w:cs="Times New Roman"/>
          <w:b/>
          <w:i/>
          <w:sz w:val="24"/>
          <w:szCs w:val="24"/>
        </w:rPr>
        <w:t>модуля</w:t>
      </w:r>
      <w:r w:rsidRPr="00AC7E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586A4F98" w14:textId="77777777" w:rsidR="004E16D9" w:rsidRDefault="004E16D9" w:rsidP="004E16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Предоставление сервисов пациентам («Личный кабинет пациента»):</w:t>
      </w:r>
    </w:p>
    <w:p w14:paraId="2A8E684B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Авторизация пациента посредством ЕСИА.</w:t>
      </w:r>
    </w:p>
    <w:p w14:paraId="3443BC9F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профиля пациента.</w:t>
      </w:r>
    </w:p>
    <w:p w14:paraId="25A7DC28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специальностей в соответствии с прикреплением к медицинской организации.</w:t>
      </w:r>
    </w:p>
    <w:p w14:paraId="33B5AD71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медицинских работников по специальности в соответствии с прикреплением к медицинской организации.</w:t>
      </w:r>
    </w:p>
    <w:p w14:paraId="5BCBA9C2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враче.</w:t>
      </w:r>
    </w:p>
    <w:p w14:paraId="2F3C4BEC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медицинской организации.</w:t>
      </w:r>
    </w:p>
    <w:p w14:paraId="37396B69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доступного времени для записи на консультацию у выбранного врача.</w:t>
      </w:r>
    </w:p>
    <w:p w14:paraId="30DA6A58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 консультацию по расписанию.</w:t>
      </w:r>
    </w:p>
    <w:p w14:paraId="462E8B95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Отмена записи на консультацию.</w:t>
      </w:r>
    </w:p>
    <w:p w14:paraId="02ADB643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файлами с медицинским работником.</w:t>
      </w:r>
    </w:p>
    <w:p w14:paraId="5D35E7BA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 обязательных документов и согласий перед консультацией.</w:t>
      </w:r>
    </w:p>
    <w:p w14:paraId="7807BE09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сведений о предстоящих консультациях.</w:t>
      </w:r>
    </w:p>
    <w:p w14:paraId="5C124C97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консультаций, которые начаты врачом, но по которым не предоставлено медицинское заключение.</w:t>
      </w:r>
    </w:p>
    <w:p w14:paraId="4511174B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входящих аудио/видео звонков от врача.</w:t>
      </w:r>
    </w:p>
    <w:p w14:paraId="3BB77B4D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обмен сообщениями с врачом в рамках онлайн консультации.</w:t>
      </w:r>
    </w:p>
    <w:p w14:paraId="090217C3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завершенных событий и результатов онлайн консультаций.</w:t>
      </w:r>
    </w:p>
    <w:p w14:paraId="30563EB3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будущих, текущих и закрытых событий по передаче значений показателей здоровья в ходе дистанционного мониторинга.</w:t>
      </w:r>
    </w:p>
    <w:p w14:paraId="77B02EF8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информацией о назначенном дистанционном наблюдении (режим, длительность и т.д.)</w:t>
      </w:r>
    </w:p>
    <w:p w14:paraId="3D06C70C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пациента о необходимости передачи данных в ходе дистанционного мониторинга.</w:t>
      </w:r>
    </w:p>
    <w:p w14:paraId="480EE104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значений показателей здоровья в соответствии с режимом программы дистанционного наблюдения и внепланово.</w:t>
      </w:r>
    </w:p>
    <w:p w14:paraId="5A463C88" w14:textId="77777777" w:rsidR="00FC57D5" w:rsidRDefault="00FC57D5" w:rsidP="00FC57D5">
      <w:pPr>
        <w:pStyle w:val="a8"/>
        <w:numPr>
          <w:ilvl w:val="0"/>
          <w:numId w:val="6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 </w:t>
      </w:r>
    </w:p>
    <w:p w14:paraId="67BFE680" w14:textId="77777777" w:rsidR="00FC57D5" w:rsidRDefault="00FC57D5" w:rsidP="00FC57D5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 в виде графиков и в табличной форме.</w:t>
      </w:r>
    </w:p>
    <w:p w14:paraId="47FAAB52" w14:textId="77777777" w:rsidR="00FC57D5" w:rsidRDefault="00FC57D5" w:rsidP="00FC57D5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к дежурным консультациям (в рамках процесса экстренного реагирования при критическом отклонении значений показателей здоровья от нормальных).</w:t>
      </w:r>
    </w:p>
    <w:p w14:paraId="768B3510" w14:textId="77777777" w:rsidR="00FC57D5" w:rsidRDefault="00FC57D5" w:rsidP="00FC57D5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Приём входящего видео-звонка в процессе проведения дежурной телемедицинской консультации.</w:t>
      </w:r>
    </w:p>
    <w:p w14:paraId="47DF6E3E" w14:textId="219C8710" w:rsidR="00AC7EFF" w:rsidRDefault="00FC57D5" w:rsidP="00FC57D5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 входящего аудио-звонка в процессе проведения дежурной телемедицинской консультации.</w:t>
      </w:r>
    </w:p>
    <w:p w14:paraId="329701DF" w14:textId="77777777" w:rsidR="007B3B2C" w:rsidRDefault="007B3B2C" w:rsidP="007B3B2C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662F9749" w14:textId="77777777" w:rsidR="007B3B2C" w:rsidRDefault="007B3B2C" w:rsidP="007B3B2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4ACBAC1A" w14:textId="77777777" w:rsidR="007B3B2C" w:rsidRDefault="007B3B2C" w:rsidP="007B3B2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02964075" w14:textId="77777777" w:rsidR="007B3B2C" w:rsidRPr="00572686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Node.js</w:t>
      </w:r>
    </w:p>
    <w:p w14:paraId="59338844" w14:textId="77777777" w:rsidR="007B3B2C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28FF88A6" w14:textId="77777777" w:rsidR="007B3B2C" w:rsidRDefault="007B3B2C" w:rsidP="007B3B2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6E2A2104" w14:textId="77777777" w:rsidR="007B3B2C" w:rsidRDefault="007B3B2C" w:rsidP="007B3B2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6141990D" w14:textId="77777777" w:rsidR="007B3B2C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2C9978A4" w14:textId="77777777" w:rsidR="007B3B2C" w:rsidRPr="00572686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взаимодействия с медицинскими приборами.</w:t>
      </w:r>
    </w:p>
    <w:p w14:paraId="16B5FB28" w14:textId="77777777" w:rsidR="007B3B2C" w:rsidRPr="00572686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Платформа "Персональные медицинские помощники"</w:t>
      </w:r>
    </w:p>
    <w:p w14:paraId="5E70DD42" w14:textId="77777777" w:rsidR="007B3B2C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Мессенджер MAX</w:t>
      </w:r>
    </w:p>
    <w:p w14:paraId="2AE521DE" w14:textId="77777777" w:rsidR="007B3B2C" w:rsidRPr="00572686" w:rsidRDefault="007B3B2C" w:rsidP="007B3B2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(ЕСИА)</w:t>
      </w:r>
    </w:p>
    <w:p w14:paraId="335102E9" w14:textId="77777777" w:rsidR="007B3B2C" w:rsidRDefault="007B3B2C" w:rsidP="007B3B2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1CC51EB6" w14:textId="592B053B" w:rsidR="004110A4" w:rsidRPr="007B3B2C" w:rsidRDefault="007B3B2C" w:rsidP="007B3B2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p w14:paraId="0CF63753" w14:textId="77777777" w:rsidR="004110A4" w:rsidRPr="004110A4" w:rsidRDefault="004110A4" w:rsidP="004110A4">
      <w:pPr>
        <w:spacing w:before="100" w:beforeAutospacing="1" w:after="100" w:afterAutospacing="1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4110A4" w:rsidRPr="00411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5C330C"/>
    <w:multiLevelType w:val="hybridMultilevel"/>
    <w:tmpl w:val="85D813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120471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AA020C"/>
    <w:multiLevelType w:val="hybridMultilevel"/>
    <w:tmpl w:val="B326633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42C4C4B0">
      <w:start w:val="1"/>
      <w:numFmt w:val="bullet"/>
      <w:lvlText w:val="−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EB55DF"/>
    <w:multiLevelType w:val="hybridMultilevel"/>
    <w:tmpl w:val="25929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194493">
    <w:abstractNumId w:val="0"/>
  </w:num>
  <w:num w:numId="2" w16cid:durableId="1306738701">
    <w:abstractNumId w:val="5"/>
  </w:num>
  <w:num w:numId="3" w16cid:durableId="209457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151899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235802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63587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18542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23"/>
    <w:rsid w:val="00152197"/>
    <w:rsid w:val="001D0A46"/>
    <w:rsid w:val="0024096F"/>
    <w:rsid w:val="003D5BF0"/>
    <w:rsid w:val="004110A4"/>
    <w:rsid w:val="00436E4D"/>
    <w:rsid w:val="004E16D9"/>
    <w:rsid w:val="005D3479"/>
    <w:rsid w:val="005E71CD"/>
    <w:rsid w:val="0064694B"/>
    <w:rsid w:val="006D41C7"/>
    <w:rsid w:val="0073058F"/>
    <w:rsid w:val="007B3327"/>
    <w:rsid w:val="007B3B2C"/>
    <w:rsid w:val="00932AEF"/>
    <w:rsid w:val="009A3DD0"/>
    <w:rsid w:val="009D6EF2"/>
    <w:rsid w:val="00A74EEA"/>
    <w:rsid w:val="00A90B69"/>
    <w:rsid w:val="00AC7EFF"/>
    <w:rsid w:val="00B57933"/>
    <w:rsid w:val="00E55433"/>
    <w:rsid w:val="00E56123"/>
    <w:rsid w:val="00FC576A"/>
    <w:rsid w:val="00FC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B104"/>
  <w15:chartTrackingRefBased/>
  <w15:docId w15:val="{B1DEEAFC-6122-4419-A3A1-98C11929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41C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41C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41C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41C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41C7"/>
    <w:rPr>
      <w:b/>
      <w:bCs/>
      <w:sz w:val="20"/>
      <w:szCs w:val="20"/>
    </w:rPr>
  </w:style>
  <w:style w:type="paragraph" w:styleId="a8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9"/>
    <w:uiPriority w:val="34"/>
    <w:qFormat/>
    <w:rsid w:val="00A74EEA"/>
    <w:pPr>
      <w:ind w:left="720"/>
      <w:contextualSpacing/>
    </w:pPr>
    <w:rPr>
      <w14:ligatures w14:val="standardContextual"/>
    </w:rPr>
  </w:style>
  <w:style w:type="character" w:customStyle="1" w:styleId="a9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8"/>
    <w:uiPriority w:val="34"/>
    <w:qFormat/>
    <w:locked/>
    <w:rsid w:val="00A74EEA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6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17</cp:revision>
  <dcterms:created xsi:type="dcterms:W3CDTF">2025-01-20T13:15:00Z</dcterms:created>
  <dcterms:modified xsi:type="dcterms:W3CDTF">2026-03-19T10:51:00Z</dcterms:modified>
</cp:coreProperties>
</file>